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39" w:rsidRPr="00CD7F30" w:rsidRDefault="00F7341C" w:rsidP="00CD7F30">
      <w:pPr>
        <w:jc w:val="center"/>
        <w:rPr>
          <w:rFonts w:ascii="Times New Roman" w:eastAsia="黑体" w:hAnsi="Times New Roman" w:cs="Times New Roman"/>
          <w:b/>
          <w:sz w:val="48"/>
        </w:rPr>
      </w:pPr>
      <w:r>
        <w:rPr>
          <w:rFonts w:ascii="Times New Roman" w:eastAsia="黑体" w:hAnsi="Times New Roman" w:cs="Times New Roman" w:hint="eastAsia"/>
          <w:b/>
          <w:sz w:val="48"/>
        </w:rPr>
        <w:t>声电</w:t>
      </w:r>
      <w:r w:rsidR="00CD7F30" w:rsidRPr="00CD7F30">
        <w:rPr>
          <w:rFonts w:ascii="Times New Roman" w:eastAsia="黑体" w:hAnsi="Times New Roman" w:cs="Times New Roman"/>
          <w:b/>
          <w:sz w:val="48"/>
        </w:rPr>
        <w:t>实验</w:t>
      </w:r>
    </w:p>
    <w:p w:rsidR="00CD7F30" w:rsidRPr="00CD7F30" w:rsidRDefault="00CD7F30" w:rsidP="00CD7F30">
      <w:pPr>
        <w:jc w:val="center"/>
        <w:rPr>
          <w:rFonts w:ascii="Times New Roman" w:hAnsi="Times New Roman" w:cs="Times New Roman"/>
          <w:b/>
          <w:sz w:val="32"/>
        </w:rPr>
      </w:pPr>
    </w:p>
    <w:p w:rsidR="00CD7F30" w:rsidRPr="00CD7F30" w:rsidRDefault="00CD7F30">
      <w:pPr>
        <w:rPr>
          <w:rFonts w:ascii="Times New Roman" w:eastAsia="黑体" w:hAnsi="Times New Roman" w:cs="Times New Roman"/>
          <w:sz w:val="28"/>
        </w:rPr>
      </w:pPr>
      <w:r w:rsidRPr="00CD7F30">
        <w:rPr>
          <w:rFonts w:ascii="Times New Roman" w:eastAsia="黑体" w:hAnsi="Times New Roman" w:cs="Times New Roman"/>
          <w:b/>
          <w:sz w:val="28"/>
        </w:rPr>
        <w:t>准备工作：</w:t>
      </w:r>
    </w:p>
    <w:p w:rsidR="00CD7F30" w:rsidRPr="00CD7F30" w:rsidRDefault="00CD7F30">
      <w:pPr>
        <w:rPr>
          <w:rFonts w:ascii="Times New Roman" w:eastAsia="黑体" w:hAnsi="Times New Roman" w:cs="Times New Roman"/>
          <w:sz w:val="28"/>
        </w:rPr>
      </w:pPr>
      <w:r w:rsidRPr="00CD7F30">
        <w:rPr>
          <w:rFonts w:ascii="Times New Roman" w:eastAsia="黑体" w:hAnsi="Times New Roman" w:cs="Times New Roman"/>
          <w:sz w:val="28"/>
        </w:rPr>
        <w:t>铁质导管中间位置放置一个块状物使导管两端悬空，将导管</w:t>
      </w:r>
      <w:r w:rsidR="00252DD3">
        <w:rPr>
          <w:rFonts w:ascii="Times New Roman" w:eastAsia="黑体" w:hAnsi="Times New Roman" w:cs="Times New Roman"/>
          <w:sz w:val="28"/>
        </w:rPr>
        <w:t>一端连接</w:t>
      </w:r>
      <w:r w:rsidR="00252DD3">
        <w:rPr>
          <w:rFonts w:ascii="Times New Roman" w:eastAsia="黑体" w:hAnsi="Times New Roman" w:cs="Times New Roman" w:hint="eastAsia"/>
          <w:sz w:val="28"/>
        </w:rPr>
        <w:t>到</w:t>
      </w:r>
      <w:r w:rsidRPr="00CD7F30">
        <w:rPr>
          <w:rFonts w:ascii="Times New Roman" w:eastAsia="黑体" w:hAnsi="Times New Roman" w:cs="Times New Roman"/>
          <w:sz w:val="28"/>
        </w:rPr>
        <w:t>示波器的某个输入接口。</w:t>
      </w:r>
    </w:p>
    <w:p w:rsidR="00CD7F30" w:rsidRPr="00CD7F30" w:rsidRDefault="00CD7F30">
      <w:pPr>
        <w:rPr>
          <w:rFonts w:ascii="Times New Roman" w:eastAsia="黑体" w:hAnsi="Times New Roman" w:cs="Times New Roman"/>
          <w:sz w:val="28"/>
        </w:rPr>
      </w:pPr>
      <w:r w:rsidRPr="00CD7F30">
        <w:rPr>
          <w:rFonts w:ascii="Times New Roman" w:eastAsia="黑体" w:hAnsi="Times New Roman" w:cs="Times New Roman"/>
          <w:b/>
          <w:sz w:val="28"/>
        </w:rPr>
        <w:t>实验流程：</w:t>
      </w:r>
      <w:bookmarkStart w:id="0" w:name="_GoBack"/>
      <w:bookmarkEnd w:id="0"/>
    </w:p>
    <w:p w:rsidR="00CD7F30" w:rsidRPr="00CD7F30" w:rsidRDefault="00CD7F30">
      <w:pPr>
        <w:rPr>
          <w:rFonts w:ascii="Times New Roman" w:eastAsia="黑体" w:hAnsi="Times New Roman" w:cs="Times New Roman"/>
          <w:sz w:val="28"/>
        </w:rPr>
      </w:pPr>
      <w:r w:rsidRPr="00CD7F30">
        <w:rPr>
          <w:rFonts w:ascii="Times New Roman" w:eastAsia="黑体" w:hAnsi="Times New Roman" w:cs="Times New Roman"/>
          <w:sz w:val="28"/>
        </w:rPr>
        <w:t>打开示波器</w:t>
      </w:r>
      <w:r w:rsidRPr="00CD7F30">
        <w:rPr>
          <w:rFonts w:ascii="Times New Roman" w:eastAsia="黑体" w:hAnsi="Times New Roman" w:cs="Times New Roman"/>
          <w:sz w:val="28"/>
        </w:rPr>
        <w:t>→</w:t>
      </w:r>
      <w:r w:rsidRPr="00CD7F30">
        <w:rPr>
          <w:rFonts w:ascii="Times New Roman" w:eastAsia="黑体" w:hAnsi="Times New Roman" w:cs="Times New Roman"/>
          <w:sz w:val="28"/>
        </w:rPr>
        <w:t>调整输入信号相关参数</w:t>
      </w:r>
      <w:r w:rsidRPr="00CD7F30">
        <w:rPr>
          <w:rFonts w:ascii="Times New Roman" w:eastAsia="黑体" w:hAnsi="Times New Roman" w:cs="Times New Roman"/>
          <w:sz w:val="28"/>
        </w:rPr>
        <w:t>→</w:t>
      </w:r>
      <w:r w:rsidRPr="00CD7F30">
        <w:rPr>
          <w:rFonts w:ascii="Times New Roman" w:eastAsia="黑体" w:hAnsi="Times New Roman" w:cs="Times New Roman"/>
          <w:sz w:val="28"/>
        </w:rPr>
        <w:t>按下</w:t>
      </w:r>
      <w:r w:rsidRPr="00CD7F30">
        <w:rPr>
          <w:rFonts w:ascii="Times New Roman" w:eastAsia="黑体" w:hAnsi="Times New Roman" w:cs="Times New Roman"/>
          <w:sz w:val="28"/>
        </w:rPr>
        <w:t>Trigger</w:t>
      </w:r>
      <w:r w:rsidRPr="00CD7F30">
        <w:rPr>
          <w:rFonts w:ascii="Times New Roman" w:eastAsia="黑体" w:hAnsi="Times New Roman" w:cs="Times New Roman"/>
          <w:sz w:val="28"/>
        </w:rPr>
        <w:t>按钮使其处于上升沿触发条件</w:t>
      </w:r>
      <w:r w:rsidRPr="00CD7F30">
        <w:rPr>
          <w:rFonts w:ascii="Times New Roman" w:eastAsia="黑体" w:hAnsi="Times New Roman" w:cs="Times New Roman"/>
          <w:sz w:val="28"/>
        </w:rPr>
        <w:t>→</w:t>
      </w:r>
      <w:r w:rsidRPr="00CD7F30">
        <w:rPr>
          <w:rFonts w:ascii="Times New Roman" w:eastAsia="黑体" w:hAnsi="Times New Roman" w:cs="Times New Roman"/>
          <w:sz w:val="28"/>
        </w:rPr>
        <w:t>用金属棒敲击导管一端，在示波器上得到传导波形</w:t>
      </w:r>
    </w:p>
    <w:p w:rsidR="00CD7F30" w:rsidRPr="00CD7F30" w:rsidRDefault="00CD7F30">
      <w:pPr>
        <w:rPr>
          <w:rFonts w:ascii="Times New Roman" w:eastAsia="黑体" w:hAnsi="Times New Roman" w:cs="Times New Roman"/>
          <w:b/>
          <w:sz w:val="28"/>
        </w:rPr>
      </w:pPr>
      <w:r w:rsidRPr="00CD7F30">
        <w:rPr>
          <w:rFonts w:ascii="Times New Roman" w:eastAsia="黑体" w:hAnsi="Times New Roman" w:cs="Times New Roman"/>
          <w:b/>
          <w:sz w:val="28"/>
        </w:rPr>
        <w:t>结果保存：</w:t>
      </w:r>
    </w:p>
    <w:p w:rsidR="00CD7F30" w:rsidRPr="00C95CDB" w:rsidRDefault="00CD7F30">
      <w:pPr>
        <w:rPr>
          <w:rFonts w:ascii="Times New Roman" w:eastAsia="黑体" w:hAnsi="Times New Roman" w:cs="Times New Roman"/>
          <w:sz w:val="28"/>
        </w:rPr>
      </w:pPr>
      <w:r w:rsidRPr="00C95CDB">
        <w:rPr>
          <w:rFonts w:ascii="Times New Roman" w:eastAsia="黑体" w:hAnsi="Times New Roman" w:cs="Times New Roman" w:hint="eastAsia"/>
          <w:sz w:val="28"/>
        </w:rPr>
        <w:t>插入</w:t>
      </w:r>
      <w:r w:rsidRPr="00C95CDB">
        <w:rPr>
          <w:rFonts w:ascii="Times New Roman" w:eastAsia="黑体" w:hAnsi="Times New Roman" w:cs="Times New Roman"/>
          <w:sz w:val="28"/>
        </w:rPr>
        <w:t>U</w:t>
      </w:r>
      <w:r w:rsidRPr="00C95CDB">
        <w:rPr>
          <w:rFonts w:ascii="Times New Roman" w:eastAsia="黑体" w:hAnsi="Times New Roman" w:cs="Times New Roman"/>
          <w:sz w:val="28"/>
        </w:rPr>
        <w:t>盘，按下示波器上</w:t>
      </w:r>
      <w:r w:rsidRPr="00C95CDB">
        <w:rPr>
          <w:rFonts w:ascii="Times New Roman" w:eastAsia="黑体" w:hAnsi="Times New Roman" w:cs="Times New Roman"/>
          <w:sz w:val="28"/>
        </w:rPr>
        <w:t>STORAGE</w:t>
      </w:r>
      <w:r w:rsidRPr="00C95CDB">
        <w:rPr>
          <w:rFonts w:ascii="Times New Roman" w:eastAsia="黑体" w:hAnsi="Times New Roman" w:cs="Times New Roman"/>
          <w:sz w:val="28"/>
        </w:rPr>
        <w:t>按钮</w:t>
      </w:r>
      <w:r w:rsidRPr="00C95CDB">
        <w:rPr>
          <w:rFonts w:ascii="Times New Roman" w:eastAsia="黑体" w:hAnsi="Times New Roman" w:cs="Times New Roman" w:hint="eastAsia"/>
          <w:sz w:val="28"/>
        </w:rPr>
        <w:t>进入</w:t>
      </w:r>
      <w:r w:rsidRPr="00C95CDB">
        <w:rPr>
          <w:rFonts w:ascii="Times New Roman" w:eastAsia="黑体" w:hAnsi="Times New Roman" w:cs="Times New Roman"/>
          <w:sz w:val="28"/>
        </w:rPr>
        <w:t>存储界面</w:t>
      </w:r>
      <w:r w:rsidRPr="00C95CDB">
        <w:rPr>
          <w:rFonts w:ascii="Times New Roman" w:eastAsia="黑体" w:hAnsi="Times New Roman" w:cs="Times New Roman" w:hint="eastAsia"/>
          <w:sz w:val="28"/>
        </w:rPr>
        <w:t>。</w:t>
      </w:r>
    </w:p>
    <w:p w:rsidR="00CD7F30" w:rsidRDefault="00CD7F30">
      <w:pPr>
        <w:rPr>
          <w:rFonts w:ascii="Times New Roman" w:eastAsia="黑体" w:hAnsi="Times New Roman" w:cs="Times New Roman"/>
          <w:sz w:val="28"/>
        </w:rPr>
      </w:pPr>
      <w:r w:rsidRPr="00C95CDB">
        <w:rPr>
          <w:rFonts w:ascii="Times New Roman" w:eastAsia="黑体" w:hAnsi="Times New Roman" w:cs="Times New Roman"/>
          <w:b/>
          <w:sz w:val="28"/>
        </w:rPr>
        <w:t>BMP</w:t>
      </w:r>
      <w:r w:rsidRPr="00C95CDB">
        <w:rPr>
          <w:rFonts w:ascii="Times New Roman" w:eastAsia="黑体" w:hAnsi="Times New Roman" w:cs="Times New Roman"/>
          <w:b/>
          <w:sz w:val="28"/>
        </w:rPr>
        <w:t>格式：</w:t>
      </w:r>
      <w:r>
        <w:rPr>
          <w:rFonts w:ascii="Times New Roman" w:eastAsia="黑体" w:hAnsi="Times New Roman" w:cs="Times New Roman" w:hint="eastAsia"/>
          <w:sz w:val="28"/>
        </w:rPr>
        <w:t>a.</w:t>
      </w:r>
      <w:r>
        <w:rPr>
          <w:rFonts w:ascii="Times New Roman" w:eastAsia="黑体" w:hAnsi="Times New Roman" w:cs="Times New Roman" w:hint="eastAsia"/>
          <w:sz w:val="28"/>
        </w:rPr>
        <w:t>可使用“</w:t>
      </w:r>
      <w:r>
        <w:rPr>
          <w:rFonts w:ascii="Times New Roman" w:eastAsia="黑体" w:hAnsi="Times New Roman" w:cs="Times New Roman"/>
          <w:sz w:val="28"/>
        </w:rPr>
        <w:t>Print screen”</w:t>
      </w:r>
      <w:r>
        <w:rPr>
          <w:rFonts w:ascii="Times New Roman" w:eastAsia="黑体" w:hAnsi="Times New Roman" w:cs="Times New Roman" w:hint="eastAsia"/>
          <w:sz w:val="28"/>
        </w:rPr>
        <w:t>按钮直接</w:t>
      </w:r>
      <w:r>
        <w:rPr>
          <w:rFonts w:ascii="Times New Roman" w:eastAsia="黑体" w:hAnsi="Times New Roman" w:cs="Times New Roman"/>
          <w:sz w:val="28"/>
        </w:rPr>
        <w:t>保存截图</w:t>
      </w:r>
    </w:p>
    <w:p w:rsidR="00CD7F30" w:rsidRDefault="00CD7F30">
      <w:pPr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sz w:val="28"/>
        </w:rPr>
        <w:t xml:space="preserve">          </w:t>
      </w:r>
      <w:r>
        <w:rPr>
          <w:rFonts w:ascii="Times New Roman" w:eastAsia="黑体" w:hAnsi="Times New Roman" w:cs="Times New Roman"/>
          <w:sz w:val="28"/>
        </w:rPr>
        <w:t xml:space="preserve"> </w:t>
      </w:r>
      <w:r>
        <w:rPr>
          <w:rFonts w:ascii="Times New Roman" w:eastAsia="黑体" w:hAnsi="Times New Roman" w:cs="Times New Roman" w:hint="eastAsia"/>
          <w:sz w:val="28"/>
        </w:rPr>
        <w:t>b.</w:t>
      </w:r>
      <w:r>
        <w:rPr>
          <w:rFonts w:ascii="Times New Roman" w:eastAsia="黑体" w:hAnsi="Times New Roman" w:cs="Times New Roman" w:hint="eastAsia"/>
          <w:sz w:val="28"/>
        </w:rPr>
        <w:t>按下</w:t>
      </w:r>
      <w:r w:rsidR="00C95CDB">
        <w:rPr>
          <w:rFonts w:ascii="Times New Roman" w:eastAsia="黑体" w:hAnsi="Times New Roman" w:cs="Times New Roman" w:hint="eastAsia"/>
          <w:sz w:val="28"/>
        </w:rPr>
        <w:t>“类型”</w:t>
      </w:r>
      <w:r w:rsidR="00C95CDB">
        <w:rPr>
          <w:rFonts w:ascii="Times New Roman" w:eastAsia="黑体" w:hAnsi="Times New Roman" w:cs="Times New Roman"/>
          <w:sz w:val="28"/>
        </w:rPr>
        <w:t>按键直至切换到</w:t>
      </w:r>
      <w:r w:rsidR="00C95CDB">
        <w:rPr>
          <w:rFonts w:ascii="Times New Roman" w:eastAsia="黑体" w:hAnsi="Times New Roman" w:cs="Times New Roman"/>
          <w:sz w:val="28"/>
        </w:rPr>
        <w:t>“</w:t>
      </w:r>
      <w:r w:rsidR="00C95CDB">
        <w:rPr>
          <w:rFonts w:ascii="Times New Roman" w:eastAsia="黑体" w:hAnsi="Times New Roman" w:cs="Times New Roman" w:hint="eastAsia"/>
          <w:sz w:val="28"/>
        </w:rPr>
        <w:t>位图</w:t>
      </w:r>
      <w:r w:rsidR="00C95CDB">
        <w:rPr>
          <w:rFonts w:ascii="Times New Roman" w:eastAsia="黑体" w:hAnsi="Times New Roman" w:cs="Times New Roman"/>
          <w:sz w:val="28"/>
        </w:rPr>
        <w:t>”</w:t>
      </w:r>
      <w:r w:rsidR="00C95CDB">
        <w:rPr>
          <w:rFonts w:ascii="Times New Roman" w:eastAsia="黑体" w:hAnsi="Times New Roman" w:cs="Times New Roman" w:hint="eastAsia"/>
          <w:sz w:val="28"/>
        </w:rPr>
        <w:t>格式</w:t>
      </w:r>
      <w:r w:rsidR="00C95CDB">
        <w:rPr>
          <w:rFonts w:ascii="Times New Roman" w:eastAsia="黑体" w:hAnsi="Times New Roman" w:cs="Times New Roman"/>
          <w:sz w:val="28"/>
        </w:rPr>
        <w:t>，点击</w:t>
      </w:r>
      <w:r w:rsidR="00C95CDB">
        <w:rPr>
          <w:rFonts w:ascii="Times New Roman" w:eastAsia="黑体" w:hAnsi="Times New Roman" w:cs="Times New Roman"/>
          <w:sz w:val="28"/>
        </w:rPr>
        <w:t>“</w:t>
      </w:r>
      <w:r w:rsidR="00C95CDB">
        <w:rPr>
          <w:rFonts w:ascii="Times New Roman" w:eastAsia="黑体" w:hAnsi="Times New Roman" w:cs="Times New Roman" w:hint="eastAsia"/>
          <w:sz w:val="28"/>
        </w:rPr>
        <w:t>保存</w:t>
      </w:r>
      <w:r w:rsidR="00C95CDB">
        <w:rPr>
          <w:rFonts w:ascii="Times New Roman" w:eastAsia="黑体" w:hAnsi="Times New Roman" w:cs="Times New Roman"/>
          <w:sz w:val="28"/>
        </w:rPr>
        <w:t>”</w:t>
      </w:r>
    </w:p>
    <w:p w:rsidR="00C95CDB" w:rsidRDefault="00C95CDB" w:rsidP="00C95CDB">
      <w:pPr>
        <w:ind w:left="1265" w:hangingChars="450" w:hanging="1265"/>
        <w:rPr>
          <w:rFonts w:ascii="Times New Roman" w:eastAsia="黑体" w:hAnsi="Times New Roman" w:cs="Times New Roman"/>
          <w:sz w:val="28"/>
        </w:rPr>
      </w:pPr>
      <w:r w:rsidRPr="00C95CDB">
        <w:rPr>
          <w:rFonts w:ascii="Times New Roman" w:eastAsia="黑体" w:hAnsi="Times New Roman" w:cs="Times New Roman"/>
          <w:b/>
          <w:sz w:val="28"/>
        </w:rPr>
        <w:t>SAV</w:t>
      </w:r>
      <w:r w:rsidRPr="00C95CDB">
        <w:rPr>
          <w:rFonts w:ascii="Times New Roman" w:eastAsia="黑体" w:hAnsi="Times New Roman" w:cs="Times New Roman"/>
          <w:b/>
          <w:sz w:val="28"/>
        </w:rPr>
        <w:t>格式</w:t>
      </w:r>
      <w:r>
        <w:rPr>
          <w:rFonts w:ascii="Times New Roman" w:eastAsia="黑体" w:hAnsi="Times New Roman" w:cs="Times New Roman" w:hint="eastAsia"/>
          <w:b/>
          <w:sz w:val="28"/>
        </w:rPr>
        <w:t>：</w:t>
      </w:r>
      <w:r>
        <w:rPr>
          <w:rFonts w:ascii="Times New Roman" w:eastAsia="黑体" w:hAnsi="Times New Roman" w:cs="Times New Roman" w:hint="eastAsia"/>
          <w:sz w:val="28"/>
        </w:rPr>
        <w:t>按下“类型”</w:t>
      </w:r>
      <w:r>
        <w:rPr>
          <w:rFonts w:ascii="Times New Roman" w:eastAsia="黑体" w:hAnsi="Times New Roman" w:cs="Times New Roman"/>
          <w:sz w:val="28"/>
        </w:rPr>
        <w:t>按键直至切换到</w:t>
      </w:r>
      <w:r>
        <w:rPr>
          <w:rFonts w:ascii="Times New Roman" w:eastAsia="黑体" w:hAnsi="Times New Roman" w:cs="Times New Roman"/>
          <w:sz w:val="28"/>
        </w:rPr>
        <w:t>“</w:t>
      </w:r>
      <w:r>
        <w:rPr>
          <w:rFonts w:ascii="Times New Roman" w:eastAsia="黑体" w:hAnsi="Times New Roman" w:cs="Times New Roman" w:hint="eastAsia"/>
          <w:sz w:val="28"/>
        </w:rPr>
        <w:t>波形</w:t>
      </w:r>
      <w:r>
        <w:rPr>
          <w:rFonts w:ascii="Times New Roman" w:eastAsia="黑体" w:hAnsi="Times New Roman" w:cs="Times New Roman"/>
          <w:sz w:val="28"/>
        </w:rPr>
        <w:t>”</w:t>
      </w:r>
      <w:r>
        <w:rPr>
          <w:rFonts w:ascii="Times New Roman" w:eastAsia="黑体" w:hAnsi="Times New Roman" w:cs="Times New Roman" w:hint="eastAsia"/>
          <w:sz w:val="28"/>
        </w:rPr>
        <w:t>格式</w:t>
      </w:r>
      <w:r>
        <w:rPr>
          <w:rFonts w:ascii="Times New Roman" w:eastAsia="黑体" w:hAnsi="Times New Roman" w:cs="Times New Roman"/>
          <w:sz w:val="28"/>
        </w:rPr>
        <w:t>，点击</w:t>
      </w:r>
      <w:r>
        <w:rPr>
          <w:rFonts w:ascii="Times New Roman" w:eastAsia="黑体" w:hAnsi="Times New Roman" w:cs="Times New Roman"/>
          <w:sz w:val="28"/>
        </w:rPr>
        <w:t>“</w:t>
      </w:r>
      <w:r>
        <w:rPr>
          <w:rFonts w:ascii="Times New Roman" w:eastAsia="黑体" w:hAnsi="Times New Roman" w:cs="Times New Roman" w:hint="eastAsia"/>
          <w:sz w:val="28"/>
        </w:rPr>
        <w:t>下一页</w:t>
      </w:r>
      <w:r>
        <w:rPr>
          <w:rFonts w:ascii="Times New Roman" w:eastAsia="黑体" w:hAnsi="Times New Roman" w:cs="Times New Roman"/>
          <w:sz w:val="28"/>
        </w:rPr>
        <w:t>”</w:t>
      </w:r>
      <w:r>
        <w:rPr>
          <w:rFonts w:ascii="Times New Roman" w:eastAsia="黑体" w:hAnsi="Times New Roman" w:cs="Times New Roman" w:hint="eastAsia"/>
          <w:sz w:val="28"/>
        </w:rPr>
        <w:t>，磁盘</w:t>
      </w:r>
      <w:r>
        <w:rPr>
          <w:rFonts w:ascii="Times New Roman" w:eastAsia="黑体" w:hAnsi="Times New Roman" w:cs="Times New Roman"/>
          <w:sz w:val="28"/>
        </w:rPr>
        <w:t>改为</w:t>
      </w:r>
      <w:r>
        <w:rPr>
          <w:rFonts w:ascii="Times New Roman" w:eastAsia="黑体" w:hAnsi="Times New Roman" w:cs="Times New Roman"/>
          <w:sz w:val="28"/>
        </w:rPr>
        <w:t>“USB”</w:t>
      </w:r>
      <w:r>
        <w:rPr>
          <w:rFonts w:ascii="Times New Roman" w:eastAsia="黑体" w:hAnsi="Times New Roman" w:cs="Times New Roman" w:hint="eastAsia"/>
          <w:sz w:val="28"/>
        </w:rPr>
        <w:t>，</w:t>
      </w:r>
      <w:r>
        <w:rPr>
          <w:rFonts w:ascii="Times New Roman" w:eastAsia="黑体" w:hAnsi="Times New Roman" w:cs="Times New Roman"/>
          <w:sz w:val="28"/>
        </w:rPr>
        <w:t>存储</w:t>
      </w:r>
      <w:r>
        <w:rPr>
          <w:rFonts w:ascii="Times New Roman" w:eastAsia="黑体" w:hAnsi="Times New Roman" w:cs="Times New Roman" w:hint="eastAsia"/>
          <w:sz w:val="28"/>
        </w:rPr>
        <w:t>深度</w:t>
      </w:r>
      <w:r>
        <w:rPr>
          <w:rFonts w:ascii="Times New Roman" w:eastAsia="黑体" w:hAnsi="Times New Roman" w:cs="Times New Roman"/>
          <w:sz w:val="28"/>
        </w:rPr>
        <w:t>改为</w:t>
      </w:r>
      <w:r>
        <w:rPr>
          <w:rFonts w:ascii="Times New Roman" w:eastAsia="黑体" w:hAnsi="Times New Roman" w:cs="Times New Roman"/>
          <w:sz w:val="28"/>
        </w:rPr>
        <w:t>“</w:t>
      </w:r>
      <w:r>
        <w:rPr>
          <w:rFonts w:ascii="Times New Roman" w:eastAsia="黑体" w:hAnsi="Times New Roman" w:cs="Times New Roman" w:hint="eastAsia"/>
          <w:sz w:val="28"/>
        </w:rPr>
        <w:t>长存储</w:t>
      </w:r>
      <w:r>
        <w:rPr>
          <w:rFonts w:ascii="Times New Roman" w:eastAsia="黑体" w:hAnsi="Times New Roman" w:cs="Times New Roman"/>
          <w:sz w:val="28"/>
        </w:rPr>
        <w:t>”</w:t>
      </w:r>
      <w:r>
        <w:rPr>
          <w:rFonts w:ascii="Times New Roman" w:eastAsia="黑体" w:hAnsi="Times New Roman" w:cs="Times New Roman" w:hint="eastAsia"/>
          <w:sz w:val="28"/>
        </w:rPr>
        <w:t>，</w:t>
      </w:r>
      <w:r>
        <w:rPr>
          <w:rFonts w:ascii="Times New Roman" w:eastAsia="黑体" w:hAnsi="Times New Roman" w:cs="Times New Roman"/>
          <w:sz w:val="28"/>
        </w:rPr>
        <w:t>点击</w:t>
      </w:r>
      <w:r>
        <w:rPr>
          <w:rFonts w:ascii="Times New Roman" w:eastAsia="黑体" w:hAnsi="Times New Roman" w:cs="Times New Roman"/>
          <w:sz w:val="28"/>
        </w:rPr>
        <w:t>“</w:t>
      </w:r>
      <w:r>
        <w:rPr>
          <w:rFonts w:ascii="Times New Roman" w:eastAsia="黑体" w:hAnsi="Times New Roman" w:cs="Times New Roman" w:hint="eastAsia"/>
          <w:sz w:val="28"/>
        </w:rPr>
        <w:t>保存</w:t>
      </w:r>
      <w:r>
        <w:rPr>
          <w:rFonts w:ascii="Times New Roman" w:eastAsia="黑体" w:hAnsi="Times New Roman" w:cs="Times New Roman"/>
          <w:sz w:val="28"/>
        </w:rPr>
        <w:t>”</w:t>
      </w:r>
      <w:r>
        <w:rPr>
          <w:rFonts w:ascii="Times New Roman" w:eastAsia="黑体" w:hAnsi="Times New Roman" w:cs="Times New Roman" w:hint="eastAsia"/>
          <w:sz w:val="28"/>
        </w:rPr>
        <w:t>。</w:t>
      </w:r>
    </w:p>
    <w:p w:rsidR="00ED35AF" w:rsidRDefault="00ED35AF" w:rsidP="00ED35AF">
      <w:pPr>
        <w:ind w:left="1265" w:hangingChars="450" w:hanging="1265"/>
        <w:jc w:val="left"/>
        <w:rPr>
          <w:rFonts w:ascii="Times New Roman" w:eastAsia="黑体" w:hAnsi="Times New Roman" w:cs="Times New Roman"/>
          <w:b/>
          <w:sz w:val="28"/>
        </w:rPr>
      </w:pPr>
    </w:p>
    <w:p w:rsidR="00C95CDB" w:rsidRDefault="00C95CDB" w:rsidP="00C56C04">
      <w:pPr>
        <w:jc w:val="left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28"/>
        </w:rPr>
        <w:t>注意！每人</w:t>
      </w:r>
      <w:r>
        <w:rPr>
          <w:rFonts w:ascii="Times New Roman" w:eastAsia="黑体" w:hAnsi="Times New Roman" w:cs="Times New Roman"/>
          <w:b/>
          <w:sz w:val="28"/>
        </w:rPr>
        <w:t>做完</w:t>
      </w:r>
      <w:r>
        <w:rPr>
          <w:rFonts w:ascii="Times New Roman" w:eastAsia="黑体" w:hAnsi="Times New Roman" w:cs="Times New Roman" w:hint="eastAsia"/>
          <w:b/>
          <w:sz w:val="28"/>
        </w:rPr>
        <w:t>一次</w:t>
      </w:r>
      <w:r>
        <w:rPr>
          <w:rFonts w:ascii="Times New Roman" w:eastAsia="黑体" w:hAnsi="Times New Roman" w:cs="Times New Roman"/>
          <w:b/>
          <w:sz w:val="28"/>
        </w:rPr>
        <w:t>实验</w:t>
      </w:r>
      <w:r>
        <w:rPr>
          <w:rFonts w:ascii="Times New Roman" w:eastAsia="黑体" w:hAnsi="Times New Roman" w:cs="Times New Roman" w:hint="eastAsia"/>
          <w:b/>
          <w:sz w:val="28"/>
        </w:rPr>
        <w:t>存储</w:t>
      </w:r>
      <w:r>
        <w:rPr>
          <w:rFonts w:ascii="Times New Roman" w:eastAsia="黑体" w:hAnsi="Times New Roman" w:cs="Times New Roman"/>
          <w:b/>
          <w:sz w:val="28"/>
        </w:rPr>
        <w:t>位置</w:t>
      </w:r>
      <w:r>
        <w:rPr>
          <w:rFonts w:ascii="Times New Roman" w:eastAsia="黑体" w:hAnsi="Times New Roman" w:cs="Times New Roman" w:hint="eastAsia"/>
          <w:b/>
          <w:sz w:val="28"/>
        </w:rPr>
        <w:t>需要</w:t>
      </w:r>
      <w:r>
        <w:rPr>
          <w:rFonts w:ascii="Times New Roman" w:eastAsia="黑体" w:hAnsi="Times New Roman" w:cs="Times New Roman"/>
          <w:b/>
          <w:sz w:val="28"/>
        </w:rPr>
        <w:t>改变（</w:t>
      </w:r>
      <w:r>
        <w:rPr>
          <w:rFonts w:ascii="Times New Roman" w:eastAsia="黑体" w:hAnsi="Times New Roman" w:cs="Times New Roman" w:hint="eastAsia"/>
          <w:b/>
          <w:sz w:val="28"/>
        </w:rPr>
        <w:t>按下</w:t>
      </w:r>
      <w:r>
        <w:rPr>
          <w:rFonts w:ascii="Times New Roman" w:eastAsia="黑体" w:hAnsi="Times New Roman" w:cs="Times New Roman"/>
          <w:b/>
          <w:sz w:val="28"/>
        </w:rPr>
        <w:t>“</w:t>
      </w:r>
      <w:r>
        <w:rPr>
          <w:rFonts w:ascii="Times New Roman" w:eastAsia="黑体" w:hAnsi="Times New Roman" w:cs="Times New Roman" w:hint="eastAsia"/>
          <w:b/>
          <w:sz w:val="28"/>
        </w:rPr>
        <w:t>存储</w:t>
      </w:r>
      <w:r>
        <w:rPr>
          <w:rFonts w:ascii="Times New Roman" w:eastAsia="黑体" w:hAnsi="Times New Roman" w:cs="Times New Roman"/>
          <w:b/>
          <w:sz w:val="28"/>
        </w:rPr>
        <w:t>位置</w:t>
      </w:r>
      <w:r>
        <w:rPr>
          <w:rFonts w:ascii="Times New Roman" w:eastAsia="黑体" w:hAnsi="Times New Roman" w:cs="Times New Roman"/>
          <w:b/>
          <w:sz w:val="28"/>
        </w:rPr>
        <w:t>”</w:t>
      </w:r>
      <w:r>
        <w:rPr>
          <w:rFonts w:ascii="Times New Roman" w:eastAsia="黑体" w:hAnsi="Times New Roman" w:cs="Times New Roman" w:hint="eastAsia"/>
          <w:b/>
          <w:sz w:val="28"/>
        </w:rPr>
        <w:t>，</w:t>
      </w:r>
      <w:r w:rsidR="00ED35AF">
        <w:rPr>
          <w:rFonts w:ascii="Times New Roman" w:eastAsia="黑体" w:hAnsi="Times New Roman" w:cs="Times New Roman"/>
          <w:b/>
          <w:sz w:val="28"/>
        </w:rPr>
        <w:t>旋转</w:t>
      </w:r>
      <w:r w:rsidR="00ED35AF">
        <w:rPr>
          <w:rFonts w:ascii="Times New Roman" w:eastAsia="黑体" w:hAnsi="Times New Roman" w:cs="Times New Roman" w:hint="eastAsia"/>
          <w:b/>
          <w:sz w:val="28"/>
        </w:rPr>
        <w:t>MULTI PURPOSE</w:t>
      </w:r>
      <w:r>
        <w:rPr>
          <w:rFonts w:ascii="Times New Roman" w:eastAsia="黑体" w:hAnsi="Times New Roman" w:cs="Times New Roman" w:hint="eastAsia"/>
          <w:b/>
          <w:sz w:val="28"/>
        </w:rPr>
        <w:t>旋钮</w:t>
      </w:r>
      <w:r>
        <w:rPr>
          <w:rFonts w:ascii="Times New Roman" w:eastAsia="黑体" w:hAnsi="Times New Roman" w:cs="Times New Roman"/>
          <w:b/>
          <w:sz w:val="28"/>
        </w:rPr>
        <w:t>可改变存储位置数字）</w:t>
      </w:r>
    </w:p>
    <w:p w:rsidR="00C95CDB" w:rsidRPr="00C95CDB" w:rsidRDefault="00C95CDB">
      <w:pPr>
        <w:rPr>
          <w:rFonts w:ascii="Times New Roman" w:eastAsia="黑体" w:hAnsi="Times New Roman" w:cs="Times New Roman"/>
          <w:b/>
          <w:sz w:val="28"/>
        </w:rPr>
      </w:pPr>
    </w:p>
    <w:sectPr w:rsidR="00C95CDB" w:rsidRPr="00C95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AB"/>
    <w:rsid w:val="00252DD3"/>
    <w:rsid w:val="006F7998"/>
    <w:rsid w:val="00965939"/>
    <w:rsid w:val="00BA27AB"/>
    <w:rsid w:val="00C56C04"/>
    <w:rsid w:val="00C95CDB"/>
    <w:rsid w:val="00CD7F30"/>
    <w:rsid w:val="00ED35AF"/>
    <w:rsid w:val="00F7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C5018-9887-4C08-936A-271CCAD0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csl</dc:creator>
  <cp:keywords/>
  <dc:description/>
  <cp:lastModifiedBy>csl</cp:lastModifiedBy>
  <cp:revision>7</cp:revision>
  <dcterms:created xsi:type="dcterms:W3CDTF">2015-10-28T01:39:00Z</dcterms:created>
  <dcterms:modified xsi:type="dcterms:W3CDTF">2018-05-22T01:16:00Z</dcterms:modified>
</cp:coreProperties>
</file>